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EE" w:rsidRPr="004D55BD" w:rsidRDefault="00895C38" w:rsidP="00895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5BD">
        <w:rPr>
          <w:rFonts w:ascii="Times New Roman" w:hAnsi="Times New Roman" w:cs="Times New Roman"/>
          <w:b/>
          <w:sz w:val="28"/>
          <w:szCs w:val="28"/>
        </w:rPr>
        <w:t>Арбитражный суд города Москвы:</w:t>
      </w:r>
    </w:p>
    <w:p w:rsidR="00077BCE" w:rsidRPr="004D55BD" w:rsidRDefault="00077BCE" w:rsidP="0089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D2E" w:rsidRPr="004D55BD" w:rsidRDefault="002C2B2B" w:rsidP="00077BC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534D2E"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http://kad.arbitr.ru/PdfDocument/f9d71639-e710-4d62-8268-a74eb0f1d52a/A40-62116-2014_20141014_Reshenija%20i%20postanovlenija.pdf</w:t>
        </w:r>
      </w:hyperlink>
    </w:p>
    <w:p w:rsidR="000A2FF8" w:rsidRPr="004D55BD" w:rsidRDefault="004D55BD" w:rsidP="00077BCE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D55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0A2FF8" w:rsidRPr="004D55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ООО «ТД «Ивановский»</w:t>
      </w:r>
    </w:p>
    <w:p w:rsidR="00077BCE" w:rsidRPr="004D55BD" w:rsidRDefault="00077BCE" w:rsidP="0007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D2E" w:rsidRPr="004D55BD" w:rsidRDefault="002C2B2B" w:rsidP="0053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4D2E"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http://kad.arbitr.ru/PdfDocument/5a70a80d-11c4-466b-9749-e5b99c279cbb/A40-52355-2014_20140804_Reshenija%20i%20postanovlenija.pdf</w:t>
        </w:r>
      </w:hyperlink>
    </w:p>
    <w:p w:rsidR="004D55BD" w:rsidRPr="004D55BD" w:rsidRDefault="004D55BD" w:rsidP="0089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BD">
        <w:rPr>
          <w:rFonts w:ascii="Times New Roman" w:hAnsi="Times New Roman" w:cs="Times New Roman"/>
          <w:sz w:val="28"/>
          <w:szCs w:val="28"/>
        </w:rPr>
        <w:t xml:space="preserve">ООО «ЭКСПОСТРОЙГРУП» </w:t>
      </w:r>
    </w:p>
    <w:p w:rsidR="004D55BD" w:rsidRPr="004D55BD" w:rsidRDefault="004D55BD" w:rsidP="0089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C38" w:rsidRPr="004D55BD" w:rsidRDefault="00895C38" w:rsidP="00895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5BD">
        <w:rPr>
          <w:rFonts w:ascii="Times New Roman" w:hAnsi="Times New Roman" w:cs="Times New Roman"/>
          <w:b/>
          <w:sz w:val="28"/>
          <w:szCs w:val="28"/>
        </w:rPr>
        <w:t>Арбитражный суд Московской области:</w:t>
      </w:r>
    </w:p>
    <w:p w:rsidR="009E5ED8" w:rsidRPr="004D55BD" w:rsidRDefault="009E5ED8" w:rsidP="00895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D2E" w:rsidRPr="004D55BD" w:rsidRDefault="009E5ED8" w:rsidP="0053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http://kad.arbitr.ru/PdfDocument/9cf314a0-8ff6-4824-88ab-a625e7faeb58/A41-25220-2014_20140905_Reshenija%20i%20postanovlenija.pdf</w:t>
        </w:r>
      </w:hyperlink>
      <w:r w:rsidR="00A72B98" w:rsidRPr="004D55B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A72B98" w:rsidRPr="004D55BD">
        <w:rPr>
          <w:rFonts w:ascii="Times New Roman" w:hAnsi="Times New Roman" w:cs="Times New Roman"/>
          <w:sz w:val="28"/>
          <w:szCs w:val="28"/>
        </w:rPr>
        <w:t xml:space="preserve"> ООО «ЗАКАТ»</w:t>
      </w:r>
    </w:p>
    <w:p w:rsidR="009E5ED8" w:rsidRPr="004D55BD" w:rsidRDefault="009E5ED8" w:rsidP="0053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98" w:rsidRPr="004D55BD" w:rsidRDefault="002C2B2B" w:rsidP="00534D2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hyperlink r:id="rId8" w:history="1">
        <w:proofErr w:type="gramStart"/>
        <w:r w:rsidR="00534D2E"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http://kad.arbitr.ru/PdfDocument/00c3d23d-7c86-4d63-baa4-5bb8d6650a21/A41-25251-2014_20140904_Reshenija%20i%20postanovlenija.pdf</w:t>
        </w:r>
      </w:hyperlink>
      <w:r w:rsidR="00A72B98" w:rsidRPr="004D55B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A72B98" w:rsidRPr="004D55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proofErr w:type="gramEnd"/>
      <w:r w:rsidR="00A72B98" w:rsidRPr="004D55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ООО «ПЛИС»</w:t>
      </w:r>
    </w:p>
    <w:p w:rsidR="009E5ED8" w:rsidRPr="004D55BD" w:rsidRDefault="009E5ED8" w:rsidP="0053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3E8" w:rsidRPr="004D55BD" w:rsidRDefault="002C2B2B" w:rsidP="00534D2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534D2E"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http://kad.arbitr.ru/PdfDocument/7a3a1260-3161-4979-84a9-60812d5f08e8/A41-25202-2014_20140724_Reshenija%20i%20postanovlenija.pdf</w:t>
        </w:r>
      </w:hyperlink>
      <w:r w:rsidR="005043E8" w:rsidRPr="004D55B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043E8" w:rsidRPr="004D55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="005043E8" w:rsidRPr="004D55BD">
        <w:rPr>
          <w:rFonts w:ascii="Times New Roman" w:hAnsi="Times New Roman" w:cs="Times New Roman"/>
          <w:sz w:val="28"/>
          <w:szCs w:val="28"/>
        </w:rPr>
        <w:t>ООО "Регион"</w:t>
      </w:r>
    </w:p>
    <w:p w:rsidR="009E5ED8" w:rsidRPr="004D55BD" w:rsidRDefault="009E5ED8" w:rsidP="0053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ED8" w:rsidRPr="004D55BD" w:rsidRDefault="002C2B2B" w:rsidP="0053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534D2E"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http://kad.arbitr.ru/PdfDocument/99cf3dc5-998f-4dda-bf60-7f278e4e43fb/A41-25157-2014_20140923_Reshenija%20i%20postanovlenija.pdf</w:t>
        </w:r>
      </w:hyperlink>
      <w:r w:rsidR="00ED4C9F" w:rsidRPr="004D55B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-</w:t>
      </w:r>
      <w:proofErr w:type="gramEnd"/>
      <w:r w:rsidR="00ED4C9F" w:rsidRPr="004D55B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ED4C9F" w:rsidRPr="004D55B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ED4C9F" w:rsidRPr="004D55BD">
        <w:rPr>
          <w:rFonts w:ascii="Times New Roman" w:hAnsi="Times New Roman" w:cs="Times New Roman"/>
          <w:sz w:val="28"/>
          <w:szCs w:val="28"/>
        </w:rPr>
        <w:t>Черноземово</w:t>
      </w:r>
      <w:proofErr w:type="spellEnd"/>
      <w:r w:rsidR="00ED4C9F" w:rsidRPr="004D55BD">
        <w:rPr>
          <w:rFonts w:ascii="Times New Roman" w:hAnsi="Times New Roman" w:cs="Times New Roman"/>
          <w:sz w:val="28"/>
          <w:szCs w:val="28"/>
        </w:rPr>
        <w:t xml:space="preserve"> левобережное"</w:t>
      </w:r>
    </w:p>
    <w:p w:rsidR="00ED4C9F" w:rsidRPr="004D55BD" w:rsidRDefault="00ED4C9F" w:rsidP="00534D2E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285779" w:rsidRPr="004D55BD" w:rsidRDefault="002C2B2B" w:rsidP="00534D2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534D2E"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http://kad.arbitr.ru/PdfDocument/e0088cb7-690c-4b19-8a36-16301b52150a/A41-25150-2014_20140727_Reshenija%20i%20postanovlenija.pdf</w:t>
        </w:r>
      </w:hyperlink>
      <w:r w:rsidR="00285779" w:rsidRPr="004D55B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5779" w:rsidRPr="004D55B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-</w:t>
      </w:r>
      <w:proofErr w:type="gramEnd"/>
      <w:r w:rsidR="00285779" w:rsidRPr="004D55B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800367" w:rsidRPr="004D55BD">
        <w:rPr>
          <w:rFonts w:ascii="Times New Roman" w:hAnsi="Times New Roman" w:cs="Times New Roman"/>
          <w:sz w:val="28"/>
          <w:szCs w:val="28"/>
        </w:rPr>
        <w:t xml:space="preserve">ООО </w:t>
      </w:r>
      <w:r w:rsidR="00285779" w:rsidRPr="004D5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779" w:rsidRPr="004D55BD">
        <w:rPr>
          <w:rFonts w:ascii="Times New Roman" w:hAnsi="Times New Roman" w:cs="Times New Roman"/>
          <w:sz w:val="28"/>
          <w:szCs w:val="28"/>
        </w:rPr>
        <w:t>Черноземово</w:t>
      </w:r>
      <w:proofErr w:type="spellEnd"/>
      <w:r w:rsidR="00285779" w:rsidRPr="004D55BD">
        <w:rPr>
          <w:rFonts w:ascii="Times New Roman" w:hAnsi="Times New Roman" w:cs="Times New Roman"/>
          <w:sz w:val="28"/>
          <w:szCs w:val="28"/>
        </w:rPr>
        <w:t xml:space="preserve"> правобережное</w:t>
      </w:r>
      <w:r w:rsidR="00285779" w:rsidRPr="004D55BD">
        <w:rPr>
          <w:rFonts w:ascii="Times New Roman" w:hAnsi="Times New Roman" w:cs="Times New Roman"/>
          <w:sz w:val="28"/>
          <w:szCs w:val="28"/>
        </w:rPr>
        <w:t>»</w:t>
      </w:r>
    </w:p>
    <w:p w:rsidR="009E5ED8" w:rsidRPr="004D55BD" w:rsidRDefault="009E5ED8" w:rsidP="0053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79" w:rsidRPr="004D55BD" w:rsidRDefault="002C2B2B" w:rsidP="00534D2E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2" w:history="1">
        <w:r w:rsidR="00534D2E"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http://kad.arbitr.ru/PdfDocument/9d6400ea-998e-4e41-a708-776ca9daf787/A41-25193-2014_20140929_Reshenija%20i%20postanovlenija.pdf</w:t>
        </w:r>
      </w:hyperlink>
      <w:r w:rsidR="00285779" w:rsidRPr="004D55B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-  </w:t>
      </w:r>
      <w:r w:rsidR="00285779" w:rsidRPr="004D55BD">
        <w:rPr>
          <w:rFonts w:ascii="Times New Roman" w:hAnsi="Times New Roman" w:cs="Times New Roman"/>
          <w:sz w:val="28"/>
          <w:szCs w:val="28"/>
        </w:rPr>
        <w:t>ООО «АЛЕШИНО-1»</w:t>
      </w:r>
    </w:p>
    <w:p w:rsidR="00285779" w:rsidRPr="004D55BD" w:rsidRDefault="00285779" w:rsidP="0053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79" w:rsidRPr="004D55BD" w:rsidRDefault="002C2B2B" w:rsidP="00534D2E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3" w:history="1">
        <w:r w:rsidR="00534D2E"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http://kad.arbitr.ru/PdfDocument/7def357d-0c82-4447-98cf-0a6bc2b568ba/A41-25488-2014_20140923_Reshenija%20i%20postanovlenija.pdf</w:t>
        </w:r>
      </w:hyperlink>
      <w:r w:rsidR="00285779" w:rsidRPr="004D55B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="00285779" w:rsidRPr="004D55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285779" w:rsidRPr="004D55B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285779" w:rsidRPr="004D55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Симонов А.В.</w:t>
      </w:r>
    </w:p>
    <w:p w:rsidR="00466CDB" w:rsidRPr="004D55BD" w:rsidRDefault="00466CDB" w:rsidP="00534D2E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466CDB" w:rsidRPr="004D55BD" w:rsidRDefault="00466CDB" w:rsidP="00534D2E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4" w:history="1">
        <w:r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http://kad.arbitr.ru/PdfDocument/f56f0151-5272-486b-a0f5-cb48e3094a89/A41-25210-2014_20150610_Postanovlenie%20apelljacionnoj%20instancii.pdf</w:t>
        </w:r>
      </w:hyperlink>
    </w:p>
    <w:p w:rsidR="00466CDB" w:rsidRPr="004D55BD" w:rsidRDefault="00D04DA0" w:rsidP="00534D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5BD">
        <w:rPr>
          <w:rFonts w:ascii="Times New Roman" w:hAnsi="Times New Roman" w:cs="Times New Roman"/>
          <w:sz w:val="28"/>
          <w:szCs w:val="28"/>
        </w:rPr>
        <w:t xml:space="preserve">- </w:t>
      </w:r>
      <w:r w:rsidR="00466CDB" w:rsidRPr="004D55BD">
        <w:rPr>
          <w:rFonts w:ascii="Times New Roman" w:hAnsi="Times New Roman" w:cs="Times New Roman"/>
          <w:sz w:val="28"/>
          <w:szCs w:val="28"/>
        </w:rPr>
        <w:t>ООО «Кстинино-1»</w:t>
      </w:r>
    </w:p>
    <w:p w:rsidR="00895C38" w:rsidRPr="004D55BD" w:rsidRDefault="00895C38" w:rsidP="0089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DA0" w:rsidRPr="004D55BD" w:rsidRDefault="00D04DA0" w:rsidP="0089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http://kad.arbitr.ru/PdfDocument/6643a68c-d822-49c1-a1df-a9c860231ecd/A41-34826-2014_20140819_Reshenija%20i%20postanovlenija.pdf</w:t>
        </w:r>
      </w:hyperlink>
      <w:r w:rsidRPr="004D55BD"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Pr="004D55BD">
        <w:rPr>
          <w:rFonts w:ascii="Times New Roman" w:hAnsi="Times New Roman" w:cs="Times New Roman"/>
          <w:sz w:val="28"/>
          <w:szCs w:val="28"/>
        </w:rPr>
        <w:t>Автоторгсервис</w:t>
      </w:r>
      <w:proofErr w:type="spellEnd"/>
      <w:r w:rsidRPr="004D55BD">
        <w:rPr>
          <w:rFonts w:ascii="Times New Roman" w:hAnsi="Times New Roman" w:cs="Times New Roman"/>
          <w:sz w:val="28"/>
          <w:szCs w:val="28"/>
        </w:rPr>
        <w:t>»</w:t>
      </w:r>
    </w:p>
    <w:p w:rsidR="009E5ED8" w:rsidRPr="004D55BD" w:rsidRDefault="009E5ED8" w:rsidP="0089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B2B" w:rsidRDefault="002C2B2B" w:rsidP="009E5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ED8" w:rsidRPr="004D55BD" w:rsidRDefault="009E5ED8" w:rsidP="009E5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5BD">
        <w:rPr>
          <w:rFonts w:ascii="Times New Roman" w:hAnsi="Times New Roman" w:cs="Times New Roman"/>
          <w:b/>
          <w:sz w:val="28"/>
          <w:szCs w:val="28"/>
        </w:rPr>
        <w:lastRenderedPageBreak/>
        <w:t>Московский городской суд:</w:t>
      </w:r>
    </w:p>
    <w:p w:rsidR="009E5ED8" w:rsidRPr="004D55BD" w:rsidRDefault="009E5ED8" w:rsidP="009E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ED8" w:rsidRPr="004D55BD" w:rsidRDefault="009E5ED8" w:rsidP="009E5ED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6" w:history="1">
        <w:r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http://vsrf.ru/stor_pdf.php?id=1370936</w:t>
        </w:r>
      </w:hyperlink>
    </w:p>
    <w:p w:rsidR="009E5ED8" w:rsidRPr="004D55BD" w:rsidRDefault="009E5ED8" w:rsidP="009E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ED8" w:rsidRPr="004D55BD" w:rsidRDefault="009E5ED8" w:rsidP="009E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D55BD">
          <w:rPr>
            <w:rStyle w:val="a3"/>
            <w:rFonts w:ascii="Times New Roman" w:hAnsi="Times New Roman" w:cs="Times New Roman"/>
            <w:sz w:val="28"/>
            <w:szCs w:val="28"/>
          </w:rPr>
          <w:t>http://www.mos-gorsud.ru/inf/infp/gt1/?sf0=3-0006%2F2015</w:t>
        </w:r>
      </w:hyperlink>
    </w:p>
    <w:p w:rsidR="009E5ED8" w:rsidRPr="004D55BD" w:rsidRDefault="009E5ED8" w:rsidP="009E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ED8" w:rsidRPr="004D55BD" w:rsidRDefault="009E5ED8" w:rsidP="0089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ED8" w:rsidRPr="004D55BD" w:rsidSect="00BE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342C"/>
    <w:multiLevelType w:val="hybridMultilevel"/>
    <w:tmpl w:val="0C0EEF14"/>
    <w:lvl w:ilvl="0" w:tplc="B48022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8"/>
    <w:rsid w:val="00077BCE"/>
    <w:rsid w:val="000A2FF8"/>
    <w:rsid w:val="00285779"/>
    <w:rsid w:val="002C2B2B"/>
    <w:rsid w:val="002C3DEF"/>
    <w:rsid w:val="003E1C01"/>
    <w:rsid w:val="00466CDB"/>
    <w:rsid w:val="004D55BD"/>
    <w:rsid w:val="005043E8"/>
    <w:rsid w:val="00534D2E"/>
    <w:rsid w:val="00640E2F"/>
    <w:rsid w:val="00800367"/>
    <w:rsid w:val="008772F7"/>
    <w:rsid w:val="00895C38"/>
    <w:rsid w:val="009E5ED8"/>
    <w:rsid w:val="00A70428"/>
    <w:rsid w:val="00A72B98"/>
    <w:rsid w:val="00A85E18"/>
    <w:rsid w:val="00BE6AEE"/>
    <w:rsid w:val="00D04DA0"/>
    <w:rsid w:val="00D3544D"/>
    <w:rsid w:val="00E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70E1-0010-43BE-808C-41B4BF79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C0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7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ad.arbitr.ru/PdfDocument/00c3d23d-7c86-4d63-baa4-5bb8d6650a21/A41-25251-2014_20140904_Reshenija%20i%20postanovlenija.pdf" TargetMode="External"/><Relationship Id="rId13" Type="http://schemas.openxmlformats.org/officeDocument/2006/relationships/hyperlink" Target="http://kad.arbitr.ru/PdfDocument/7def357d-0c82-4447-98cf-0a6bc2b568ba/A41-25488-2014_20140923_Reshenija%20i%20postanovlenij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.arbitr.ru/PdfDocument/9cf314a0-8ff6-4824-88ab-a625e7faeb58/A41-25220-2014_20140905_Reshenija%20i%20postanovlenija.pdf" TargetMode="External"/><Relationship Id="rId12" Type="http://schemas.openxmlformats.org/officeDocument/2006/relationships/hyperlink" Target="http://kad.arbitr.ru/PdfDocument/9d6400ea-998e-4e41-a708-776ca9daf787/A41-25193-2014_20140929_Reshenija%20i%20postanovlenija.pdf" TargetMode="External"/><Relationship Id="rId17" Type="http://schemas.openxmlformats.org/officeDocument/2006/relationships/hyperlink" Target="http://www.mos-gorsud.ru/inf/infp/gt1/?sf0=3-0006%2F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vsrf.ru/stor_pdf.php?id=13709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d.arbitr.ru/PdfDocument/5a70a80d-11c4-466b-9749-e5b99c279cbb/A40-52355-2014_20140804_Reshenija%20i%20postanovlenija.pdf" TargetMode="External"/><Relationship Id="rId11" Type="http://schemas.openxmlformats.org/officeDocument/2006/relationships/hyperlink" Target="http://kad.arbitr.ru/PdfDocument/e0088cb7-690c-4b19-8a36-16301b52150a/A41-25150-2014_20140727_Reshenija%20i%20postanovlenija.pdf" TargetMode="External"/><Relationship Id="rId5" Type="http://schemas.openxmlformats.org/officeDocument/2006/relationships/hyperlink" Target="http://kad.arbitr.ru/PdfDocument/f9d71639-e710-4d62-8268-a74eb0f1d52a/A40-62116-2014_20141014_Reshenija%20i%20postanovlenija.pdf" TargetMode="External"/><Relationship Id="rId15" Type="http://schemas.openxmlformats.org/officeDocument/2006/relationships/hyperlink" Target="http://kad.arbitr.ru/PdfDocument/6643a68c-d822-49c1-a1df-a9c860231ecd/A41-34826-2014_20140819_Reshenija%20i%20postanovlenija.pdf" TargetMode="External"/><Relationship Id="rId10" Type="http://schemas.openxmlformats.org/officeDocument/2006/relationships/hyperlink" Target="http://kad.arbitr.ru/PdfDocument/99cf3dc5-998f-4dda-bf60-7f278e4e43fb/A41-25157-2014_20140923_Reshenija%20i%20postanovlenij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d.arbitr.ru/PdfDocument/7a3a1260-3161-4979-84a9-60812d5f08e8/A41-25202-2014_20140724_Reshenija%20i%20postanovlenija.pdf" TargetMode="External"/><Relationship Id="rId14" Type="http://schemas.openxmlformats.org/officeDocument/2006/relationships/hyperlink" Target="http://kad.arbitr.ru/PdfDocument/f56f0151-5272-486b-a0f5-cb48e3094a89/A41-25210-2014_20150610_Postanovlenie%20apelljacionnoj%20instan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Роман Медведев</cp:lastModifiedBy>
  <cp:revision>6</cp:revision>
  <dcterms:created xsi:type="dcterms:W3CDTF">2015-11-12T08:24:00Z</dcterms:created>
  <dcterms:modified xsi:type="dcterms:W3CDTF">2015-11-12T08:26:00Z</dcterms:modified>
</cp:coreProperties>
</file>